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76" w:rsidRDefault="00CC799C">
      <w:pPr>
        <w:spacing w:line="360" w:lineRule="auto"/>
        <w:ind w:left="0" w:right="6"/>
        <w:jc w:val="both"/>
        <w:rPr>
          <w:rFonts w:eastAsia="Times New Roman" w:cs="Calibri"/>
          <w:b/>
          <w:iCs/>
          <w:color w:val="595959"/>
        </w:rPr>
      </w:pPr>
      <w:r>
        <w:rPr>
          <w:rFonts w:eastAsia="Times New Roman" w:cs="Calibri"/>
          <w:b/>
          <w:iCs/>
          <w:color w:val="595959"/>
        </w:rPr>
        <w:t xml:space="preserve">CONSENSO INFORMATO PER PRESTAZIONI </w:t>
      </w:r>
      <w:proofErr w:type="spellStart"/>
      <w:r>
        <w:rPr>
          <w:rFonts w:eastAsia="Times New Roman" w:cs="Calibri"/>
          <w:b/>
          <w:iCs/>
          <w:color w:val="595959"/>
        </w:rPr>
        <w:t>DI</w:t>
      </w:r>
      <w:proofErr w:type="spellEnd"/>
      <w:r>
        <w:rPr>
          <w:rFonts w:eastAsia="Times New Roman" w:cs="Calibri"/>
          <w:b/>
          <w:iCs/>
          <w:color w:val="595959"/>
        </w:rPr>
        <w:t xml:space="preserve"> CONSULENZA RELATIVE AL PROGETTO “PROMOZIONE DEL BENESSERE DELLA PERSONA ATTRAVERSO L’ACCESSO AI CONSULTORI FAMILIARI” – ASL ROMA </w:t>
      </w:r>
    </w:p>
    <w:p w:rsidR="00A06D76" w:rsidRDefault="00A06D76">
      <w:pPr>
        <w:spacing w:line="360" w:lineRule="auto"/>
        <w:ind w:left="0" w:right="6"/>
        <w:jc w:val="both"/>
        <w:rPr>
          <w:rFonts w:eastAsia="Times New Roman" w:cs="Calibri"/>
          <w:b/>
          <w:iCs/>
          <w:color w:val="595959"/>
        </w:rPr>
      </w:pPr>
    </w:p>
    <w:p w:rsidR="00A06D76" w:rsidRDefault="00CC799C">
      <w:pPr>
        <w:pStyle w:val="Corpodeltesto"/>
        <w:spacing w:line="360" w:lineRule="auto"/>
        <w:ind w:left="0" w:right="6"/>
        <w:jc w:val="both"/>
      </w:pPr>
      <w:r>
        <w:rPr>
          <w:rFonts w:eastAsia="Times New Roman" w:cs="Calibri"/>
          <w:iCs/>
          <w:color w:val="595959"/>
        </w:rPr>
        <w:t>Il Progetto “Promozione del benessere della persona attraverso l’accesso ai consultori</w:t>
      </w:r>
      <w:r>
        <w:rPr>
          <w:rFonts w:eastAsia="Times New Roman" w:cs="Calibri"/>
          <w:iCs/>
          <w:color w:val="595959"/>
        </w:rPr>
        <w:t xml:space="preserve"> familiari” è</w:t>
      </w:r>
      <w:r>
        <w:rPr>
          <w:rFonts w:eastAsia="Times New Roman" w:cs="Calibri"/>
          <w:iCs/>
          <w:color w:val="595959"/>
        </w:rPr>
        <w:t xml:space="preserve"> </w:t>
      </w:r>
      <w:r>
        <w:rPr>
          <w:rFonts w:eastAsia="Times New Roman" w:cs="Calibri"/>
          <w:iCs/>
          <w:color w:val="595959"/>
        </w:rPr>
        <w:t>finanziato dalla Regione Lazio</w:t>
      </w:r>
      <w:r>
        <w:rPr>
          <w:rFonts w:eastAsia="Times New Roman" w:cs="Calibri"/>
          <w:iCs/>
          <w:color w:val="595959"/>
        </w:rPr>
        <w:t xml:space="preserve"> (Deliberazione 30 novembre 2023, n. 829),</w:t>
      </w:r>
      <w:r>
        <w:rPr>
          <w:rFonts w:eastAsia="Times New Roman" w:cs="Calibri"/>
          <w:iCs/>
          <w:color w:val="595959"/>
        </w:rPr>
        <w:t xml:space="preserve"> è</w:t>
      </w:r>
      <w:r>
        <w:rPr>
          <w:rFonts w:eastAsia="Times New Roman" w:cs="Calibri"/>
          <w:iCs/>
          <w:color w:val="595959"/>
        </w:rPr>
        <w:t xml:space="preserve"> </w:t>
      </w:r>
      <w:r>
        <w:rPr>
          <w:rFonts w:eastAsia="Times New Roman" w:cs="Calibri"/>
          <w:iCs/>
          <w:color w:val="595959"/>
        </w:rPr>
        <w:t xml:space="preserve">promosso dalla Asl Roma 4 – </w:t>
      </w:r>
      <w:proofErr w:type="spellStart"/>
      <w:r>
        <w:rPr>
          <w:rFonts w:eastAsia="Times New Roman" w:cs="Calibri"/>
          <w:iCs/>
          <w:color w:val="595959"/>
        </w:rPr>
        <w:t>Uoc</w:t>
      </w:r>
      <w:proofErr w:type="spellEnd"/>
      <w:r>
        <w:rPr>
          <w:rFonts w:eastAsia="Times New Roman" w:cs="Calibri"/>
          <w:iCs/>
          <w:color w:val="595959"/>
        </w:rPr>
        <w:t xml:space="preserve"> “Tutela Salute della donna, coppia, prevenzione età evolutiva, soggetti fragili e immigrati”-, attraverso la rete territoriale dei Cons</w:t>
      </w:r>
      <w:r>
        <w:rPr>
          <w:rFonts w:eastAsia="Times New Roman" w:cs="Calibri"/>
          <w:iCs/>
          <w:color w:val="595959"/>
        </w:rPr>
        <w:t>ultori Familiari del Distretto 2, nell’ambito delle azioni di supporto psicologico rivolto ai giovani. La principale finalità del Progetto è quella di potenziare l’offerta di assistenza psicologica rivolta agli adolescenti (13-24 anni).</w:t>
      </w:r>
    </w:p>
    <w:p w:rsidR="00A06D76" w:rsidRDefault="00CC799C">
      <w:pPr>
        <w:spacing w:line="360" w:lineRule="auto"/>
        <w:ind w:left="0" w:right="6"/>
        <w:jc w:val="both"/>
        <w:rPr>
          <w:rFonts w:eastAsia="Times New Roman" w:cs="Calibri"/>
          <w:iCs/>
          <w:color w:val="595959"/>
        </w:rPr>
      </w:pPr>
      <w:r>
        <w:rPr>
          <w:rFonts w:eastAsia="Times New Roman" w:cs="Calibri"/>
          <w:iCs/>
          <w:color w:val="595959"/>
        </w:rPr>
        <w:t>Le prestazioni prev</w:t>
      </w:r>
      <w:r>
        <w:rPr>
          <w:rFonts w:eastAsia="Times New Roman" w:cs="Calibri"/>
          <w:iCs/>
          <w:color w:val="595959"/>
        </w:rPr>
        <w:t xml:space="preserve">iste saranno rese disponibili, in forma totalmente gratuita, a partire da aprile 2024 fino a dicembre 2024, verranno erogate presso </w:t>
      </w:r>
      <w:r>
        <w:rPr>
          <w:rFonts w:eastAsia="Times New Roman" w:cs="Calibri"/>
          <w:iCs/>
          <w:color w:val="595959"/>
        </w:rPr>
        <w:t>il Liceo Sandro Pertini di Ladispoli (sede centrale sita in Via Caltagirone 1, succursale sita in Piazzale Sauro) durante il</w:t>
      </w:r>
      <w:r>
        <w:rPr>
          <w:rFonts w:eastAsia="Times New Roman" w:cs="Calibri"/>
          <w:iCs/>
          <w:color w:val="595959"/>
        </w:rPr>
        <w:t xml:space="preserve"> periodo di apertura lavorativa, e presso i Consultori Familiari di Cerveteri, sito in Via Martiri delle Foibe 95, e di Ladispoli, sito in Via Nino </w:t>
      </w:r>
      <w:proofErr w:type="spellStart"/>
      <w:r>
        <w:rPr>
          <w:rFonts w:eastAsia="Times New Roman" w:cs="Calibri"/>
          <w:iCs/>
          <w:color w:val="595959"/>
        </w:rPr>
        <w:t>Bixio</w:t>
      </w:r>
      <w:proofErr w:type="spellEnd"/>
      <w:r>
        <w:rPr>
          <w:rFonts w:eastAsia="Times New Roman" w:cs="Calibri"/>
          <w:iCs/>
          <w:color w:val="595959"/>
        </w:rPr>
        <w:t xml:space="preserve"> 27, durante il periodo di chiusura estiva.</w:t>
      </w:r>
    </w:p>
    <w:p w:rsidR="00A06D76" w:rsidRDefault="00CC799C">
      <w:pPr>
        <w:spacing w:line="360" w:lineRule="auto"/>
        <w:ind w:left="0" w:right="6"/>
        <w:jc w:val="both"/>
        <w:rPr>
          <w:rFonts w:eastAsia="Times New Roman" w:cs="Calibri"/>
          <w:iCs/>
          <w:color w:val="595959"/>
        </w:rPr>
      </w:pPr>
      <w:r>
        <w:rPr>
          <w:rFonts w:eastAsia="Times New Roman" w:cs="Calibri"/>
          <w:iCs/>
          <w:color w:val="595959"/>
        </w:rPr>
        <w:t>Il Progetto prevede l’</w:t>
      </w:r>
      <w:r>
        <w:rPr>
          <w:rFonts w:eastAsia="Times New Roman" w:cs="Calibri"/>
          <w:iCs/>
          <w:color w:val="595959"/>
        </w:rPr>
        <w:t>attivazione di n.1 CIC (Centro di Inf</w:t>
      </w:r>
      <w:r>
        <w:rPr>
          <w:rFonts w:eastAsia="Times New Roman" w:cs="Calibri"/>
          <w:iCs/>
          <w:color w:val="595959"/>
        </w:rPr>
        <w:t xml:space="preserve">ormazione e Consulenza) per n.3 ore settimanali, definito nella modalità di colloqui individuali svolti in presenza, il costante </w:t>
      </w:r>
      <w:r>
        <w:rPr>
          <w:rFonts w:ascii="Calibri;serif" w:eastAsia="Times New Roman" w:hAnsi="Calibri;serif" w:cs="Calibri"/>
          <w:iCs/>
          <w:color w:val="595959"/>
        </w:rPr>
        <w:t>raccordo con i</w:t>
      </w:r>
      <w:r>
        <w:rPr>
          <w:rFonts w:eastAsia="Times New Roman" w:cs="Calibri"/>
          <w:iCs/>
          <w:color w:val="595959"/>
        </w:rPr>
        <w:t xml:space="preserve"> </w:t>
      </w:r>
      <w:r>
        <w:rPr>
          <w:rFonts w:ascii="Calibri;serif" w:eastAsia="Times New Roman" w:hAnsi="Calibri;serif" w:cs="Calibri"/>
          <w:iCs/>
          <w:color w:val="595959"/>
        </w:rPr>
        <w:t xml:space="preserve">progetti di area psicosociale e sanitaria già attivi presso l’Istituto e </w:t>
      </w:r>
      <w:r>
        <w:rPr>
          <w:rFonts w:eastAsia="Times New Roman" w:cs="Calibri"/>
          <w:iCs/>
          <w:color w:val="595959"/>
        </w:rPr>
        <w:t>con la rete dei servizi socio-sanitari.</w:t>
      </w:r>
      <w:r>
        <w:rPr>
          <w:rFonts w:ascii="Calibri;serif" w:eastAsia="Times New Roman" w:hAnsi="Calibri;serif" w:cs="Calibri"/>
          <w:iCs/>
          <w:color w:val="595959"/>
          <w:sz w:val="24"/>
        </w:rPr>
        <w:t xml:space="preserve"> </w:t>
      </w:r>
    </w:p>
    <w:p w:rsidR="00A06D76" w:rsidRDefault="00CC799C">
      <w:pPr>
        <w:spacing w:line="360" w:lineRule="auto"/>
        <w:ind w:left="0" w:right="6"/>
        <w:jc w:val="both"/>
        <w:rPr>
          <w:rFonts w:eastAsia="Times New Roman" w:cs="Calibri"/>
          <w:iCs/>
          <w:color w:val="595959"/>
        </w:rPr>
      </w:pPr>
      <w:r>
        <w:rPr>
          <w:rFonts w:eastAsia="Times New Roman" w:cs="Calibri"/>
          <w:iCs/>
          <w:color w:val="595959"/>
        </w:rPr>
        <w:t>Il professionista incaricato dalla Asl Roma 4 è la dott.ssa Renata Murolo (numero di iscrizione all’Ordine degli Psicologi del Lazio 20017) che, nello svolgimento delle proprie funzioni, è tenuto all’osservanza del Codice Deontologico degli Psicologi Itali</w:t>
      </w:r>
      <w:r>
        <w:rPr>
          <w:rFonts w:eastAsia="Times New Roman" w:cs="Calibri"/>
          <w:iCs/>
          <w:color w:val="595959"/>
        </w:rPr>
        <w:t xml:space="preserve">ani reperibile on </w:t>
      </w:r>
      <w:proofErr w:type="spellStart"/>
      <w:r>
        <w:rPr>
          <w:rFonts w:eastAsia="Times New Roman" w:cs="Calibri"/>
          <w:iCs/>
          <w:color w:val="595959"/>
        </w:rPr>
        <w:t>line</w:t>
      </w:r>
      <w:proofErr w:type="spellEnd"/>
      <w:r>
        <w:rPr>
          <w:rFonts w:eastAsia="Times New Roman" w:cs="Calibri"/>
          <w:iCs/>
          <w:color w:val="595959"/>
        </w:rPr>
        <w:t xml:space="preserve"> sul sito dell’Ordine al seguente indirizzo </w:t>
      </w:r>
      <w:hyperlink r:id="rId4">
        <w:r>
          <w:rPr>
            <w:rStyle w:val="CollegamentoInternet"/>
            <w:rFonts w:eastAsia="Times New Roman" w:cs="Calibri"/>
            <w:iCs/>
          </w:rPr>
          <w:t>www.ordinepsicologilazio.it</w:t>
        </w:r>
      </w:hyperlink>
      <w:r>
        <w:rPr>
          <w:rFonts w:eastAsia="Times New Roman" w:cs="Calibri"/>
          <w:iCs/>
          <w:color w:val="595959"/>
        </w:rPr>
        <w:t>.</w:t>
      </w:r>
    </w:p>
    <w:p w:rsidR="00A06D76" w:rsidRDefault="00CC799C">
      <w:pPr>
        <w:spacing w:line="360" w:lineRule="auto"/>
        <w:ind w:left="0" w:right="6"/>
        <w:jc w:val="both"/>
        <w:rPr>
          <w:rFonts w:eastAsia="Times New Roman" w:cs="Calibri"/>
          <w:iCs/>
          <w:color w:val="595959"/>
        </w:rPr>
      </w:pPr>
      <w:r>
        <w:rPr>
          <w:rFonts w:eastAsia="Times New Roman" w:cs="Calibri"/>
          <w:iCs/>
          <w:color w:val="595959"/>
        </w:rPr>
        <w:t>I dati personali e sensibili della persona che si rivolgerà al CIC, comunque coperti dal segreto professiona</w:t>
      </w:r>
      <w:r>
        <w:rPr>
          <w:rFonts w:eastAsia="Times New Roman" w:cs="Calibri"/>
          <w:iCs/>
          <w:color w:val="595959"/>
        </w:rPr>
        <w:t>le, saranno utilizzati esclusivamente per le esigenze del trattamento, in conformità con quanto previsto dalla normativa vigente (Regolamento Europeo n. 679/2016) e dal Codice Deontologico degli Psicologi Italiani.</w:t>
      </w:r>
    </w:p>
    <w:p w:rsidR="00A06D76" w:rsidRDefault="00CC799C">
      <w:pPr>
        <w:spacing w:line="360" w:lineRule="auto"/>
        <w:ind w:left="0" w:right="6"/>
        <w:jc w:val="both"/>
        <w:rPr>
          <w:rFonts w:eastAsia="Times New Roman" w:cs="Calibri"/>
          <w:iCs/>
          <w:color w:val="595959"/>
        </w:rPr>
      </w:pPr>
      <w:r>
        <w:rPr>
          <w:rFonts w:eastAsia="Times New Roman" w:cs="Calibri"/>
          <w:iCs/>
          <w:color w:val="595959"/>
        </w:rPr>
        <w:t>Si invita la persona interessata a legger</w:t>
      </w:r>
      <w:r>
        <w:rPr>
          <w:rFonts w:eastAsia="Times New Roman" w:cs="Calibri"/>
          <w:iCs/>
          <w:color w:val="595959"/>
        </w:rPr>
        <w:t>e con attenzione il contenuto del presente modulo prima di sottoscriverlo.</w:t>
      </w:r>
    </w:p>
    <w:p w:rsidR="00A06D76" w:rsidRDefault="00A06D76">
      <w:pPr>
        <w:spacing w:line="360" w:lineRule="auto"/>
        <w:ind w:left="0" w:right="6"/>
        <w:jc w:val="both"/>
        <w:rPr>
          <w:rFonts w:eastAsia="Times New Roman" w:cs="Calibri"/>
          <w:iCs/>
          <w:color w:val="595959"/>
        </w:rPr>
      </w:pPr>
    </w:p>
    <w:p w:rsidR="00A06D76" w:rsidRDefault="00CC799C">
      <w:pPr>
        <w:spacing w:after="0" w:line="360" w:lineRule="auto"/>
        <w:ind w:left="0" w:right="6"/>
        <w:jc w:val="both"/>
        <w:rPr>
          <w:rFonts w:eastAsia="Times New Roman" w:cs="Calibri"/>
          <w:b/>
          <w:iCs/>
          <w:color w:val="595959"/>
        </w:rPr>
      </w:pPr>
      <w:r>
        <w:rPr>
          <w:rFonts w:eastAsia="Times New Roman" w:cs="Calibri"/>
          <w:b/>
          <w:iCs/>
          <w:color w:val="595959"/>
        </w:rPr>
        <w:t xml:space="preserve">Il Professionista </w:t>
      </w:r>
      <w:r>
        <w:rPr>
          <w:rFonts w:ascii="Noto Sans Syriac Estrangela" w:eastAsia="Times New Roman" w:hAnsi="Noto Sans Syriac Estrangela" w:cs="Calibri"/>
          <w:i/>
          <w:iCs/>
          <w:color w:val="595959"/>
        </w:rPr>
        <w:t>Renata Murolo</w:t>
      </w:r>
    </w:p>
    <w:p w:rsidR="00A06D76" w:rsidRDefault="00A06D76">
      <w:pPr>
        <w:pStyle w:val="Corpodeltesto"/>
        <w:spacing w:after="0" w:line="240" w:lineRule="auto"/>
        <w:rPr>
          <w:rFonts w:eastAsia="Times New Roman" w:cs="Calibri"/>
          <w:i/>
          <w:iCs/>
          <w:color w:val="595959"/>
        </w:rPr>
      </w:pPr>
    </w:p>
    <w:p w:rsidR="00A06D76" w:rsidRDefault="00A06D76">
      <w:pPr>
        <w:pStyle w:val="Corpodeltesto"/>
        <w:spacing w:after="0" w:line="240" w:lineRule="auto"/>
        <w:rPr>
          <w:rFonts w:eastAsia="Times New Roman" w:cs="Calibri"/>
          <w:i/>
          <w:iCs/>
          <w:color w:val="595959"/>
        </w:rPr>
      </w:pPr>
    </w:p>
    <w:p w:rsidR="00A06D76" w:rsidRDefault="00A06D76">
      <w:pPr>
        <w:pStyle w:val="Corpodeltesto"/>
        <w:spacing w:after="0" w:line="240" w:lineRule="auto"/>
        <w:rPr>
          <w:rFonts w:eastAsia="Times New Roman" w:cs="Calibri"/>
          <w:i/>
          <w:iCs/>
          <w:color w:val="595959"/>
        </w:rPr>
      </w:pPr>
    </w:p>
    <w:p w:rsidR="00A06D76" w:rsidRDefault="00A06D76">
      <w:pPr>
        <w:pStyle w:val="Corpodeltesto"/>
        <w:spacing w:after="0" w:line="240" w:lineRule="auto"/>
        <w:rPr>
          <w:rFonts w:eastAsia="Times New Roman" w:cs="Calibri"/>
          <w:i/>
          <w:iCs/>
          <w:color w:val="595959"/>
        </w:rPr>
      </w:pPr>
    </w:p>
    <w:p w:rsidR="00A06D76" w:rsidRDefault="00A06D76">
      <w:pPr>
        <w:pStyle w:val="Corpodeltesto"/>
        <w:spacing w:after="0" w:line="240" w:lineRule="auto"/>
        <w:rPr>
          <w:rFonts w:eastAsia="Times New Roman" w:cs="Calibri"/>
          <w:i/>
          <w:iCs/>
          <w:color w:val="595959"/>
        </w:rPr>
      </w:pPr>
    </w:p>
    <w:p w:rsidR="00A06D76" w:rsidRDefault="00A06D76">
      <w:pPr>
        <w:pStyle w:val="Corpodeltesto"/>
        <w:spacing w:after="0" w:line="240" w:lineRule="auto"/>
        <w:rPr>
          <w:rFonts w:eastAsia="Times New Roman" w:cs="Calibri"/>
          <w:i/>
          <w:iCs/>
          <w:color w:val="595959"/>
        </w:rPr>
      </w:pPr>
    </w:p>
    <w:p w:rsidR="00A06D76" w:rsidRDefault="00A06D76">
      <w:pPr>
        <w:spacing w:line="360" w:lineRule="auto"/>
        <w:ind w:left="0" w:right="6"/>
        <w:jc w:val="both"/>
        <w:rPr>
          <w:rFonts w:eastAsia="Times New Roman" w:cs="Calibri"/>
          <w:iCs/>
          <w:color w:val="595959"/>
        </w:rPr>
      </w:pPr>
    </w:p>
    <w:p w:rsidR="00A06D76" w:rsidRDefault="00A06D76">
      <w:pPr>
        <w:spacing w:line="360" w:lineRule="auto"/>
        <w:ind w:left="0" w:right="6"/>
        <w:jc w:val="both"/>
        <w:rPr>
          <w:rFonts w:eastAsia="Times New Roman" w:cs="Calibri"/>
          <w:b/>
          <w:iCs/>
          <w:color w:val="595959"/>
        </w:rPr>
      </w:pPr>
    </w:p>
    <w:p w:rsidR="00A06D76" w:rsidRDefault="00CC799C">
      <w:pPr>
        <w:spacing w:line="360" w:lineRule="auto"/>
        <w:ind w:left="0" w:right="6"/>
        <w:jc w:val="both"/>
        <w:rPr>
          <w:rFonts w:eastAsia="Times New Roman" w:cs="Calibri"/>
          <w:b/>
          <w:iCs/>
          <w:color w:val="595959"/>
        </w:rPr>
      </w:pPr>
      <w:r>
        <w:rPr>
          <w:rFonts w:eastAsia="Times New Roman" w:cs="Calibri"/>
          <w:b/>
          <w:i/>
          <w:iCs/>
          <w:color w:val="595959"/>
          <w:sz w:val="18"/>
          <w:szCs w:val="18"/>
        </w:rPr>
        <w:lastRenderedPageBreak/>
        <w:t>PER LE SOTTOSCRIZIONI DELLA PERSONA ASSISTITA SCEGLIERE IL RIQUADRO APPROPRIATO</w:t>
      </w:r>
    </w:p>
    <w:p w:rsidR="00A06D76" w:rsidRDefault="00CC799C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b/>
          <w:i/>
          <w:color w:val="5A5A5A"/>
          <w:sz w:val="24"/>
          <w:szCs w:val="24"/>
          <w:lang w:eastAsia="it-IT"/>
        </w:rPr>
      </w:pPr>
      <w:r>
        <w:rPr>
          <w:rFonts w:eastAsia="Times New Roman" w:cs="Times New Roman"/>
          <w:b/>
          <w:i/>
          <w:color w:val="5A5A5A"/>
          <w:sz w:val="24"/>
          <w:szCs w:val="24"/>
          <w:lang w:eastAsia="it-IT"/>
        </w:rPr>
        <w:t>MAGGIORENNI</w:t>
      </w:r>
    </w:p>
    <w:p w:rsidR="00A06D76" w:rsidRDefault="00CC799C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 xml:space="preserve">La studentessa/ Lo studente </w:t>
      </w:r>
      <w:proofErr w:type="spellStart"/>
      <w:r>
        <w:rPr>
          <w:rFonts w:eastAsia="Times New Roman" w:cs="Times New Roman"/>
          <w:color w:val="5A5A5A"/>
          <w:lang w:eastAsia="it-IT"/>
        </w:rPr>
        <w:t>…………………………………………………</w:t>
      </w:r>
      <w:proofErr w:type="spellEnd"/>
      <w:r>
        <w:rPr>
          <w:rFonts w:eastAsia="Times New Roman" w:cs="Times New Roman"/>
          <w:color w:val="5A5A5A"/>
          <w:lang w:eastAsia="it-IT"/>
        </w:rPr>
        <w:t xml:space="preserve"> </w:t>
      </w:r>
      <w:r>
        <w:rPr>
          <w:rFonts w:eastAsia="Times New Roman" w:cs="Times New Roman"/>
          <w:color w:val="5A5A5A"/>
          <w:lang w:eastAsia="it-IT"/>
        </w:rPr>
        <w:t>dichiara di aver compreso quanto illustrato dal professionista e qui sopra riportato e decide con piena consapevolezza di avvalersi delle prestazioni professionali rese dal dott. ...</w:t>
      </w:r>
      <w:proofErr w:type="spellStart"/>
      <w:r>
        <w:rPr>
          <w:rFonts w:eastAsia="Times New Roman" w:cs="Times New Roman"/>
          <w:color w:val="5A5A5A"/>
          <w:lang w:eastAsia="it-IT"/>
        </w:rPr>
        <w:t>……………</w:t>
      </w:r>
      <w:proofErr w:type="spellEnd"/>
      <w:r>
        <w:rPr>
          <w:rFonts w:eastAsia="Times New Roman" w:cs="Times New Roman"/>
          <w:color w:val="5A5A5A"/>
          <w:lang w:eastAsia="it-IT"/>
        </w:rPr>
        <w:t>..............</w:t>
      </w:r>
      <w:proofErr w:type="spellStart"/>
      <w:r>
        <w:rPr>
          <w:rFonts w:eastAsia="Times New Roman" w:cs="Times New Roman"/>
          <w:color w:val="5A5A5A"/>
          <w:lang w:eastAsia="it-IT"/>
        </w:rPr>
        <w:t>……</w:t>
      </w:r>
      <w:proofErr w:type="spellEnd"/>
      <w:r>
        <w:rPr>
          <w:rFonts w:eastAsia="Times New Roman" w:cs="Times New Roman"/>
          <w:color w:val="5A5A5A"/>
          <w:lang w:eastAsia="it-IT"/>
        </w:rPr>
        <w:t>..</w:t>
      </w:r>
      <w:proofErr w:type="spellStart"/>
      <w:r>
        <w:rPr>
          <w:rFonts w:eastAsia="Times New Roman" w:cs="Times New Roman"/>
          <w:color w:val="5A5A5A"/>
          <w:lang w:eastAsia="it-IT"/>
        </w:rPr>
        <w:t>…………………………………</w:t>
      </w:r>
      <w:proofErr w:type="spellEnd"/>
      <w:r>
        <w:rPr>
          <w:rFonts w:eastAsia="Times New Roman" w:cs="Times New Roman"/>
          <w:color w:val="5A5A5A"/>
          <w:lang w:eastAsia="it-IT"/>
        </w:rPr>
        <w:t>..presso lo Sportello di ascolto.</w:t>
      </w:r>
    </w:p>
    <w:p w:rsidR="00A06D76" w:rsidRDefault="00A06D76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</w:p>
    <w:p w:rsidR="00A06D76" w:rsidRDefault="00CC799C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6804" w:hanging="6804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>Luo</w:t>
      </w:r>
      <w:r>
        <w:rPr>
          <w:rFonts w:eastAsia="Times New Roman" w:cs="Times New Roman"/>
          <w:color w:val="5A5A5A"/>
          <w:lang w:eastAsia="it-IT"/>
        </w:rPr>
        <w:t>go e data                                                                                                             Firma</w:t>
      </w:r>
    </w:p>
    <w:p w:rsidR="00A06D76" w:rsidRDefault="00A06D76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6804" w:hanging="6804"/>
        <w:jc w:val="both"/>
        <w:rPr>
          <w:rFonts w:eastAsia="Times New Roman" w:cs="Times New Roman"/>
          <w:color w:val="5A5A5A"/>
          <w:lang w:eastAsia="it-IT"/>
        </w:rPr>
      </w:pPr>
    </w:p>
    <w:p w:rsidR="00A06D76" w:rsidRDefault="00A06D76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b/>
          <w:i/>
          <w:color w:val="5A5A5A"/>
          <w:sz w:val="24"/>
          <w:szCs w:val="24"/>
          <w:lang w:eastAsia="it-IT"/>
        </w:rPr>
      </w:pPr>
      <w:r>
        <w:rPr>
          <w:rFonts w:eastAsia="Times New Roman" w:cs="Times New Roman"/>
          <w:b/>
          <w:i/>
          <w:color w:val="5A5A5A"/>
          <w:sz w:val="24"/>
          <w:szCs w:val="24"/>
          <w:lang w:eastAsia="it-IT"/>
        </w:rPr>
        <w:t>MINORENNI</w:t>
      </w: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 xml:space="preserve">La Sig.ra ............................................................. madre del </w:t>
      </w:r>
      <w:proofErr w:type="spellStart"/>
      <w:r>
        <w:rPr>
          <w:rFonts w:eastAsia="Times New Roman" w:cs="Times New Roman"/>
          <w:color w:val="5A5A5A"/>
          <w:lang w:eastAsia="it-IT"/>
        </w:rPr>
        <w:t>minorenne……………………………………………………</w:t>
      </w:r>
      <w:proofErr w:type="spellEnd"/>
      <w:r>
        <w:rPr>
          <w:rFonts w:eastAsia="Times New Roman" w:cs="Times New Roman"/>
          <w:color w:val="5A5A5A"/>
          <w:lang w:eastAsia="it-IT"/>
        </w:rPr>
        <w:t xml:space="preserve">. </w:t>
      </w: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>nata a</w:t>
      </w:r>
      <w:r>
        <w:rPr>
          <w:rFonts w:eastAsia="Times New Roman" w:cs="Times New Roman"/>
          <w:color w:val="5A5A5A"/>
          <w:lang w:eastAsia="it-IT"/>
        </w:rPr>
        <w:t xml:space="preserve"> ........................................</w:t>
      </w:r>
      <w:proofErr w:type="spellStart"/>
      <w:r>
        <w:rPr>
          <w:rFonts w:eastAsia="Times New Roman" w:cs="Times New Roman"/>
          <w:color w:val="5A5A5A"/>
          <w:lang w:eastAsia="it-IT"/>
        </w:rPr>
        <w:t>………………………………………………………………………………</w:t>
      </w:r>
      <w:proofErr w:type="spellEnd"/>
      <w:r>
        <w:rPr>
          <w:rFonts w:eastAsia="Times New Roman" w:cs="Times New Roman"/>
          <w:color w:val="5A5A5A"/>
          <w:lang w:eastAsia="it-IT"/>
        </w:rPr>
        <w:t xml:space="preserve"> il____/___/______</w:t>
      </w: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 xml:space="preserve">e residente a </w:t>
      </w:r>
      <w:proofErr w:type="spellStart"/>
      <w:r>
        <w:rPr>
          <w:rFonts w:eastAsia="Times New Roman" w:cs="Times New Roman"/>
          <w:color w:val="5A5A5A"/>
          <w:lang w:eastAsia="it-IT"/>
        </w:rPr>
        <w:t>…………………</w:t>
      </w:r>
      <w:proofErr w:type="spellEnd"/>
      <w:r>
        <w:rPr>
          <w:rFonts w:eastAsia="Times New Roman" w:cs="Times New Roman"/>
          <w:color w:val="5A5A5A"/>
          <w:lang w:eastAsia="it-IT"/>
        </w:rPr>
        <w:t>..</w:t>
      </w:r>
      <w:proofErr w:type="spellStart"/>
      <w:r>
        <w:rPr>
          <w:rFonts w:eastAsia="Times New Roman" w:cs="Times New Roman"/>
          <w:color w:val="5A5A5A"/>
          <w:lang w:eastAsia="it-IT"/>
        </w:rPr>
        <w:t>…………</w:t>
      </w:r>
      <w:proofErr w:type="spellEnd"/>
      <w:r>
        <w:rPr>
          <w:rFonts w:eastAsia="Times New Roman" w:cs="Times New Roman"/>
          <w:color w:val="5A5A5A"/>
          <w:lang w:eastAsia="it-IT"/>
        </w:rPr>
        <w:t>.................................................................................................................</w:t>
      </w: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 xml:space="preserve">in via/piazza </w:t>
      </w:r>
      <w:proofErr w:type="spellStart"/>
      <w:r>
        <w:rPr>
          <w:rFonts w:eastAsia="Times New Roman" w:cs="Times New Roman"/>
          <w:color w:val="5A5A5A"/>
          <w:lang w:eastAsia="it-IT"/>
        </w:rPr>
        <w:t>………</w:t>
      </w:r>
      <w:proofErr w:type="spellEnd"/>
      <w:r>
        <w:rPr>
          <w:rFonts w:eastAsia="Times New Roman" w:cs="Times New Roman"/>
          <w:color w:val="5A5A5A"/>
          <w:lang w:eastAsia="it-IT"/>
        </w:rPr>
        <w:t>...</w:t>
      </w:r>
      <w:proofErr w:type="spellStart"/>
      <w:r>
        <w:rPr>
          <w:rFonts w:eastAsia="Times New Roman" w:cs="Times New Roman"/>
          <w:color w:val="5A5A5A"/>
          <w:lang w:eastAsia="it-IT"/>
        </w:rPr>
        <w:t>…………………………</w:t>
      </w:r>
      <w:proofErr w:type="spellEnd"/>
      <w:r>
        <w:rPr>
          <w:rFonts w:eastAsia="Times New Roman" w:cs="Times New Roman"/>
          <w:color w:val="5A5A5A"/>
          <w:lang w:eastAsia="it-IT"/>
        </w:rPr>
        <w:t>...................................................................................</w:t>
      </w:r>
      <w:proofErr w:type="spellStart"/>
      <w:r>
        <w:rPr>
          <w:rFonts w:eastAsia="Times New Roman" w:cs="Times New Roman"/>
          <w:color w:val="5A5A5A"/>
          <w:lang w:eastAsia="it-IT"/>
        </w:rPr>
        <w:t>n.….……</w:t>
      </w:r>
      <w:proofErr w:type="spellEnd"/>
      <w:r>
        <w:rPr>
          <w:rFonts w:eastAsia="Times New Roman" w:cs="Times New Roman"/>
          <w:color w:val="5A5A5A"/>
          <w:lang w:eastAsia="it-IT"/>
        </w:rPr>
        <w:t>.............</w:t>
      </w: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>dichiara di aver compreso quanto illustrato dal professionista e qui sopra riportato e decide con piena consapevolezza di prestare il pro</w:t>
      </w:r>
      <w:r>
        <w:rPr>
          <w:rFonts w:eastAsia="Times New Roman" w:cs="Times New Roman"/>
          <w:color w:val="5A5A5A"/>
          <w:lang w:eastAsia="it-IT"/>
        </w:rPr>
        <w:t>prio consenso affinché il figlio possa accedere alle prestazioni professionali rese dal... dott. ...............................................presso lo Sportello di ascolto.</w:t>
      </w: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 xml:space="preserve">Luogo e data                                                                    </w:t>
      </w:r>
      <w:r>
        <w:rPr>
          <w:rFonts w:eastAsia="Times New Roman" w:cs="Times New Roman"/>
          <w:color w:val="5A5A5A"/>
          <w:lang w:eastAsia="it-IT"/>
        </w:rPr>
        <w:t xml:space="preserve">                             Firma della madre</w:t>
      </w:r>
    </w:p>
    <w:p w:rsidR="00A06D76" w:rsidRDefault="00A06D7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</w:p>
    <w:p w:rsidR="00A06D76" w:rsidRDefault="00A06D7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 xml:space="preserve">Il Sig. ....................................................................padre del </w:t>
      </w:r>
      <w:proofErr w:type="spellStart"/>
      <w:r>
        <w:rPr>
          <w:rFonts w:eastAsia="Times New Roman" w:cs="Times New Roman"/>
          <w:color w:val="5A5A5A"/>
          <w:lang w:eastAsia="it-IT"/>
        </w:rPr>
        <w:t>minorenne……………………………………………………</w:t>
      </w:r>
      <w:proofErr w:type="spellEnd"/>
      <w:r>
        <w:rPr>
          <w:rFonts w:eastAsia="Times New Roman" w:cs="Times New Roman"/>
          <w:color w:val="5A5A5A"/>
          <w:lang w:eastAsia="it-IT"/>
        </w:rPr>
        <w:t xml:space="preserve">. </w:t>
      </w: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>nato a ........................................</w:t>
      </w:r>
      <w:proofErr w:type="spellStart"/>
      <w:r>
        <w:rPr>
          <w:rFonts w:eastAsia="Times New Roman" w:cs="Times New Roman"/>
          <w:color w:val="5A5A5A"/>
          <w:lang w:eastAsia="it-IT"/>
        </w:rPr>
        <w:t>………………………………………………………………………………</w:t>
      </w:r>
      <w:proofErr w:type="spellEnd"/>
      <w:r>
        <w:rPr>
          <w:rFonts w:eastAsia="Times New Roman" w:cs="Times New Roman"/>
          <w:color w:val="5A5A5A"/>
          <w:lang w:eastAsia="it-IT"/>
        </w:rPr>
        <w:t xml:space="preserve"> il____/___/</w:t>
      </w:r>
      <w:r>
        <w:rPr>
          <w:rFonts w:eastAsia="Times New Roman" w:cs="Times New Roman"/>
          <w:color w:val="5A5A5A"/>
          <w:lang w:eastAsia="it-IT"/>
        </w:rPr>
        <w:t>______</w:t>
      </w: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 xml:space="preserve">e residente a </w:t>
      </w:r>
      <w:proofErr w:type="spellStart"/>
      <w:r>
        <w:rPr>
          <w:rFonts w:eastAsia="Times New Roman" w:cs="Times New Roman"/>
          <w:color w:val="5A5A5A"/>
          <w:lang w:eastAsia="it-IT"/>
        </w:rPr>
        <w:t>…………………</w:t>
      </w:r>
      <w:proofErr w:type="spellEnd"/>
      <w:r>
        <w:rPr>
          <w:rFonts w:eastAsia="Times New Roman" w:cs="Times New Roman"/>
          <w:color w:val="5A5A5A"/>
          <w:lang w:eastAsia="it-IT"/>
        </w:rPr>
        <w:t>..</w:t>
      </w:r>
      <w:proofErr w:type="spellStart"/>
      <w:r>
        <w:rPr>
          <w:rFonts w:eastAsia="Times New Roman" w:cs="Times New Roman"/>
          <w:color w:val="5A5A5A"/>
          <w:lang w:eastAsia="it-IT"/>
        </w:rPr>
        <w:t>…………</w:t>
      </w:r>
      <w:proofErr w:type="spellEnd"/>
      <w:r>
        <w:rPr>
          <w:rFonts w:eastAsia="Times New Roman" w:cs="Times New Roman"/>
          <w:color w:val="5A5A5A"/>
          <w:lang w:eastAsia="it-IT"/>
        </w:rPr>
        <w:t>.................................................................................................................</w:t>
      </w: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 xml:space="preserve">in via/piazza </w:t>
      </w:r>
      <w:proofErr w:type="spellStart"/>
      <w:r>
        <w:rPr>
          <w:rFonts w:eastAsia="Times New Roman" w:cs="Times New Roman"/>
          <w:color w:val="5A5A5A"/>
          <w:lang w:eastAsia="it-IT"/>
        </w:rPr>
        <w:t>………</w:t>
      </w:r>
      <w:proofErr w:type="spellEnd"/>
      <w:r>
        <w:rPr>
          <w:rFonts w:eastAsia="Times New Roman" w:cs="Times New Roman"/>
          <w:color w:val="5A5A5A"/>
          <w:lang w:eastAsia="it-IT"/>
        </w:rPr>
        <w:t>...</w:t>
      </w:r>
      <w:proofErr w:type="spellStart"/>
      <w:r>
        <w:rPr>
          <w:rFonts w:eastAsia="Times New Roman" w:cs="Times New Roman"/>
          <w:color w:val="5A5A5A"/>
          <w:lang w:eastAsia="it-IT"/>
        </w:rPr>
        <w:t>…………………………</w:t>
      </w:r>
      <w:proofErr w:type="spellEnd"/>
      <w:r>
        <w:rPr>
          <w:rFonts w:eastAsia="Times New Roman" w:cs="Times New Roman"/>
          <w:color w:val="5A5A5A"/>
          <w:lang w:eastAsia="it-IT"/>
        </w:rPr>
        <w:t>..............................................................................</w:t>
      </w:r>
      <w:r>
        <w:rPr>
          <w:rFonts w:eastAsia="Times New Roman" w:cs="Times New Roman"/>
          <w:color w:val="5A5A5A"/>
          <w:lang w:eastAsia="it-IT"/>
        </w:rPr>
        <w:t>.....</w:t>
      </w:r>
      <w:proofErr w:type="spellStart"/>
      <w:r>
        <w:rPr>
          <w:rFonts w:eastAsia="Times New Roman" w:cs="Times New Roman"/>
          <w:color w:val="5A5A5A"/>
          <w:lang w:eastAsia="it-IT"/>
        </w:rPr>
        <w:t>n.….……</w:t>
      </w:r>
      <w:proofErr w:type="spellEnd"/>
      <w:r>
        <w:rPr>
          <w:rFonts w:eastAsia="Times New Roman" w:cs="Times New Roman"/>
          <w:color w:val="5A5A5A"/>
          <w:lang w:eastAsia="it-IT"/>
        </w:rPr>
        <w:t>.............</w:t>
      </w: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>dichiara di aver compreso quanto illustrato dal professionista e qui sopra riportato e decide con piena consapevolezza di prestare il proprio consenso affinché il figlio possa accedere alle prestazioni professionali rese dal... dot</w:t>
      </w:r>
      <w:r>
        <w:rPr>
          <w:rFonts w:eastAsia="Times New Roman" w:cs="Times New Roman"/>
          <w:color w:val="5A5A5A"/>
          <w:lang w:eastAsia="it-IT"/>
        </w:rPr>
        <w:t>t. ...............................................presso lo Sportello di ascolto.</w:t>
      </w: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>Luogo e data                                                                                                 Firma del padre</w:t>
      </w:r>
    </w:p>
    <w:p w:rsidR="00A06D76" w:rsidRDefault="00A06D7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</w:p>
    <w:p w:rsidR="00A06D76" w:rsidRDefault="00A06D76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b/>
          <w:i/>
          <w:color w:val="5A5A5A"/>
          <w:sz w:val="24"/>
          <w:szCs w:val="24"/>
          <w:lang w:eastAsia="it-IT"/>
        </w:rPr>
      </w:pPr>
      <w:r>
        <w:rPr>
          <w:rFonts w:eastAsia="Times New Roman" w:cs="Times New Roman"/>
          <w:b/>
          <w:i/>
          <w:color w:val="5A5A5A"/>
          <w:sz w:val="24"/>
          <w:szCs w:val="24"/>
          <w:lang w:eastAsia="it-IT"/>
        </w:rPr>
        <w:t>PERSONE SOTTO TUTELA</w:t>
      </w: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 xml:space="preserve">La Sig.ra/Il </w:t>
      </w:r>
      <w:proofErr w:type="spellStart"/>
      <w:r>
        <w:rPr>
          <w:rFonts w:eastAsia="Times New Roman" w:cs="Times New Roman"/>
          <w:color w:val="5A5A5A"/>
          <w:lang w:eastAsia="it-IT"/>
        </w:rPr>
        <w:t>Sig</w:t>
      </w:r>
      <w:proofErr w:type="spellEnd"/>
      <w:r>
        <w:rPr>
          <w:rFonts w:eastAsia="Times New Roman" w:cs="Times New Roman"/>
          <w:color w:val="5A5A5A"/>
          <w:lang w:eastAsia="it-IT"/>
        </w:rPr>
        <w:t>..........</w:t>
      </w:r>
      <w:r>
        <w:rPr>
          <w:rFonts w:eastAsia="Times New Roman" w:cs="Times New Roman"/>
          <w:color w:val="5A5A5A"/>
          <w:lang w:eastAsia="it-IT"/>
        </w:rPr>
        <w:t xml:space="preserve">..................................................................................nata/o </w:t>
      </w:r>
      <w:proofErr w:type="spellStart"/>
      <w:r>
        <w:rPr>
          <w:rFonts w:eastAsia="Times New Roman" w:cs="Times New Roman"/>
          <w:color w:val="5A5A5A"/>
          <w:lang w:eastAsia="it-IT"/>
        </w:rPr>
        <w:t>a……………………………………………</w:t>
      </w:r>
      <w:proofErr w:type="spellEnd"/>
      <w:r>
        <w:rPr>
          <w:rFonts w:eastAsia="Times New Roman" w:cs="Times New Roman"/>
          <w:color w:val="5A5A5A"/>
          <w:lang w:eastAsia="it-IT"/>
        </w:rPr>
        <w:t>.   il____/___/______</w:t>
      </w: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 xml:space="preserve">Tutore del </w:t>
      </w:r>
      <w:bookmarkStart w:id="0" w:name="_GoBack"/>
      <w:bookmarkEnd w:id="0"/>
      <w:r>
        <w:rPr>
          <w:rFonts w:eastAsia="Times New Roman" w:cs="Times New Roman"/>
          <w:color w:val="5A5A5A"/>
          <w:lang w:eastAsia="it-IT"/>
        </w:rPr>
        <w:t>minorenne...............................................................in ragione di (indicare provvedimento, Autor</w:t>
      </w:r>
      <w:r>
        <w:rPr>
          <w:rFonts w:eastAsia="Times New Roman" w:cs="Times New Roman"/>
          <w:color w:val="5A5A5A"/>
          <w:lang w:eastAsia="it-IT"/>
        </w:rPr>
        <w:t>ità emanante, data numero) ........................................................................................................................................................................</w:t>
      </w: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 xml:space="preserve">residente a </w:t>
      </w:r>
      <w:proofErr w:type="spellStart"/>
      <w:r>
        <w:rPr>
          <w:rFonts w:eastAsia="Times New Roman" w:cs="Times New Roman"/>
          <w:color w:val="5A5A5A"/>
          <w:lang w:eastAsia="it-IT"/>
        </w:rPr>
        <w:t>…………………</w:t>
      </w:r>
      <w:proofErr w:type="spellEnd"/>
      <w:r>
        <w:rPr>
          <w:rFonts w:eastAsia="Times New Roman" w:cs="Times New Roman"/>
          <w:color w:val="5A5A5A"/>
          <w:lang w:eastAsia="it-IT"/>
        </w:rPr>
        <w:t>..</w:t>
      </w:r>
      <w:proofErr w:type="spellStart"/>
      <w:r>
        <w:rPr>
          <w:rFonts w:eastAsia="Times New Roman" w:cs="Times New Roman"/>
          <w:color w:val="5A5A5A"/>
          <w:lang w:eastAsia="it-IT"/>
        </w:rPr>
        <w:t>…………</w:t>
      </w:r>
      <w:proofErr w:type="spellEnd"/>
      <w:r>
        <w:rPr>
          <w:rFonts w:eastAsia="Times New Roman" w:cs="Times New Roman"/>
          <w:color w:val="5A5A5A"/>
          <w:lang w:eastAsia="it-IT"/>
        </w:rPr>
        <w:t>...................................</w:t>
      </w:r>
      <w:r>
        <w:rPr>
          <w:rFonts w:eastAsia="Times New Roman" w:cs="Times New Roman"/>
          <w:color w:val="5A5A5A"/>
          <w:lang w:eastAsia="it-IT"/>
        </w:rPr>
        <w:t>..................................................................................</w:t>
      </w: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 xml:space="preserve">in via/piazza </w:t>
      </w:r>
      <w:proofErr w:type="spellStart"/>
      <w:r>
        <w:rPr>
          <w:rFonts w:eastAsia="Times New Roman" w:cs="Times New Roman"/>
          <w:color w:val="5A5A5A"/>
          <w:lang w:eastAsia="it-IT"/>
        </w:rPr>
        <w:t>………</w:t>
      </w:r>
      <w:proofErr w:type="spellEnd"/>
      <w:r>
        <w:rPr>
          <w:rFonts w:eastAsia="Times New Roman" w:cs="Times New Roman"/>
          <w:color w:val="5A5A5A"/>
          <w:lang w:eastAsia="it-IT"/>
        </w:rPr>
        <w:t>...</w:t>
      </w:r>
      <w:proofErr w:type="spellStart"/>
      <w:r>
        <w:rPr>
          <w:rFonts w:eastAsia="Times New Roman" w:cs="Times New Roman"/>
          <w:color w:val="5A5A5A"/>
          <w:lang w:eastAsia="it-IT"/>
        </w:rPr>
        <w:t>…………………………</w:t>
      </w:r>
      <w:proofErr w:type="spellEnd"/>
      <w:r>
        <w:rPr>
          <w:rFonts w:eastAsia="Times New Roman" w:cs="Times New Roman"/>
          <w:color w:val="5A5A5A"/>
          <w:lang w:eastAsia="it-IT"/>
        </w:rPr>
        <w:t>...................................................................................</w:t>
      </w:r>
      <w:proofErr w:type="spellStart"/>
      <w:r>
        <w:rPr>
          <w:rFonts w:eastAsia="Times New Roman" w:cs="Times New Roman"/>
          <w:color w:val="5A5A5A"/>
          <w:lang w:eastAsia="it-IT"/>
        </w:rPr>
        <w:t>n.….……</w:t>
      </w:r>
      <w:proofErr w:type="spellEnd"/>
      <w:r>
        <w:rPr>
          <w:rFonts w:eastAsia="Times New Roman" w:cs="Times New Roman"/>
          <w:color w:val="5A5A5A"/>
          <w:lang w:eastAsia="it-IT"/>
        </w:rPr>
        <w:t>.............</w:t>
      </w: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>dichiara di aver compreso quanto illustr</w:t>
      </w:r>
      <w:r>
        <w:rPr>
          <w:rFonts w:eastAsia="Times New Roman" w:cs="Times New Roman"/>
          <w:color w:val="5A5A5A"/>
          <w:lang w:eastAsia="it-IT"/>
        </w:rPr>
        <w:t>ato dal professionista e qui sopra riportato e decide con piena consapevolezza di prestare il proprio consenso affinché il minore possa accedere alle prestazioni professionali rese dal... dott. ...............................................presso lo Sport</w:t>
      </w:r>
      <w:r>
        <w:rPr>
          <w:rFonts w:eastAsia="Times New Roman" w:cs="Times New Roman"/>
          <w:color w:val="5A5A5A"/>
          <w:lang w:eastAsia="it-IT"/>
        </w:rPr>
        <w:t>ello di ascolto.</w:t>
      </w:r>
    </w:p>
    <w:p w:rsidR="00A06D76" w:rsidRDefault="00CC799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  <w:r>
        <w:rPr>
          <w:rFonts w:eastAsia="Times New Roman" w:cs="Times New Roman"/>
          <w:color w:val="5A5A5A"/>
          <w:lang w:eastAsia="it-IT"/>
        </w:rPr>
        <w:t>Luogo e data                                                                                              Firma del tutore</w:t>
      </w:r>
    </w:p>
    <w:p w:rsidR="00A06D76" w:rsidRDefault="00A06D7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5A5A5A"/>
          <w:lang w:eastAsia="it-IT"/>
        </w:rPr>
      </w:pPr>
    </w:p>
    <w:sectPr w:rsidR="00A06D76" w:rsidSect="00A06D76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Syriac Estrangela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20"/>
  <w:autoHyphenation/>
  <w:hyphenationZone w:val="283"/>
  <w:characterSpacingControl w:val="doNotCompress"/>
  <w:savePreviewPicture/>
  <w:compat/>
  <w:rsids>
    <w:rsidRoot w:val="00A06D76"/>
    <w:rsid w:val="00A06D76"/>
    <w:rsid w:val="00CC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ascii="Calibri" w:eastAsiaTheme="minorEastAsia" w:hAnsi="Calibri"/>
      <w:color w:val="5A5A5A" w:themeColor="text1" w:themeTint="A5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customStyle="1" w:styleId="CollegamentoInternet">
    <w:name w:val="Collegamento Internet"/>
    <w:uiPriority w:val="99"/>
    <w:unhideWhenUsed/>
    <w:qFormat/>
    <w:rsid w:val="006A65FC"/>
    <w:rPr>
      <w:color w:val="000080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rsid w:val="00E966C8"/>
    <w:rPr>
      <w:rFonts w:eastAsiaTheme="minorEastAsia"/>
      <w:color w:val="5A5A5A" w:themeColor="text1" w:themeTint="A5"/>
      <w:sz w:val="20"/>
      <w:szCs w:val="20"/>
    </w:rPr>
  </w:style>
  <w:style w:type="character" w:customStyle="1" w:styleId="Punti">
    <w:name w:val="Punti"/>
    <w:qFormat/>
    <w:rsid w:val="00A06D76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A06D76"/>
  </w:style>
  <w:style w:type="paragraph" w:styleId="Titolo">
    <w:name w:val="Title"/>
    <w:basedOn w:val="Normale"/>
    <w:next w:val="Corpodeltesto"/>
    <w:qFormat/>
    <w:rsid w:val="00A06D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966C8"/>
    <w:pPr>
      <w:spacing w:after="120"/>
    </w:pPr>
  </w:style>
  <w:style w:type="paragraph" w:styleId="Elenco">
    <w:name w:val="List"/>
    <w:basedOn w:val="Corpodeltesto"/>
    <w:rsid w:val="00A06D76"/>
    <w:rPr>
      <w:rFonts w:cs="Arial"/>
    </w:rPr>
  </w:style>
  <w:style w:type="paragraph" w:customStyle="1" w:styleId="Caption">
    <w:name w:val="Caption"/>
    <w:basedOn w:val="Normale"/>
    <w:qFormat/>
    <w:rsid w:val="00A06D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06D76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dinepsicologilazi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vicepresidenza</cp:lastModifiedBy>
  <cp:revision>2</cp:revision>
  <cp:lastPrinted>2017-11-03T11:15:00Z</cp:lastPrinted>
  <dcterms:created xsi:type="dcterms:W3CDTF">2024-09-24T09:13:00Z</dcterms:created>
  <dcterms:modified xsi:type="dcterms:W3CDTF">2024-09-24T09:13:00Z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